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3"/>
        <w:gridCol w:w="847"/>
        <w:gridCol w:w="3455"/>
      </w:tblGrid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abealho"/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ENQUADRAMENTO: Lavagem de veículos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C725F" w:rsidRDefault="00986F4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DC725F" w:rsidRDefault="00986F4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Área útil: </w:t>
            </w:r>
            <w:r>
              <w:rPr>
                <w:rFonts w:ascii="Calibri" w:hAnsi="Calibri"/>
                <w:sz w:val="22"/>
                <w:szCs w:val="22"/>
              </w:rPr>
              <w:t xml:space="preserve">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sz w:val="22"/>
                <w:szCs w:val="22"/>
              </w:rPr>
              <w:t>(á</w:t>
            </w:r>
            <w:r>
              <w:rPr>
                <w:rFonts w:ascii="Calibri" w:hAnsi="Calibri"/>
                <w:i/>
                <w:sz w:val="22"/>
                <w:szCs w:val="22"/>
              </w:rPr>
              <w:t>rea construída + área de estocagem + área de estacionamento + área de apoio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DC725F" w:rsidRDefault="00DC725F">
            <w:pPr>
              <w:tabs>
                <w:tab w:val="left" w:pos="10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IDENTIFICAÇÃO DO REQUERENTE </w:t>
            </w:r>
          </w:p>
        </w:tc>
      </w:tr>
      <w:tr w:rsidR="00DC725F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Nome (pessoa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física)/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Razão social (pessoa jurídica):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DC725F" w:rsidRDefault="00DC725F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DC725F"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do Classe:</w:t>
            </w:r>
          </w:p>
        </w:tc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COORDENADAS DE LOCALIZAÇÃO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Coordenadas dos vértices da poligonal (mínimo de 04 pontos):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snapToGrid w:val="0"/>
              <w:spacing w:before="57" w:after="57"/>
            </w:pPr>
            <w:r>
              <w:rPr>
                <w:rFonts w:ascii="Calibri" w:hAnsi="Calibri"/>
                <w:i/>
                <w:sz w:val="22"/>
                <w:szCs w:val="22"/>
              </w:rPr>
              <w:t>OBS: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Dat</w:t>
            </w:r>
            <w:r w:rsidR="00640923">
              <w:rPr>
                <w:rFonts w:ascii="Calibri" w:hAnsi="Calibri"/>
                <w:i/>
                <w:sz w:val="22"/>
                <w:szCs w:val="22"/>
              </w:rPr>
              <w:t>um</w:t>
            </w:r>
            <w:proofErr w:type="spellEnd"/>
            <w:r w:rsidR="00640923">
              <w:rPr>
                <w:rFonts w:ascii="Calibri" w:hAnsi="Calibri"/>
                <w:i/>
                <w:sz w:val="22"/>
                <w:szCs w:val="22"/>
              </w:rPr>
              <w:t xml:space="preserve"> utilizado deverá ser o WGS/84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e as coordenadas em UTM</w:t>
            </w:r>
          </w:p>
          <w:p w:rsidR="00DC725F" w:rsidRDefault="00DC725F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CARACTERIZAÇÃO DA ÁREA DA ATIVIDADE </w:t>
            </w: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Inserida em área: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Industrial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Residencial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Comercial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Mista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Outra. Especificar: ________________________</w:t>
            </w:r>
          </w:p>
          <w:p w:rsidR="00DC725F" w:rsidRDefault="00986F40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Distância da UC (km): 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Nome da unidade de conservação: ____________________________________________________              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widowControl w:val="0"/>
              <w:autoSpaceDE w:val="0"/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Existe corpo hídrico no entorno até 100 m do empreendimento?</w:t>
            </w:r>
          </w:p>
          <w:p w:rsidR="00DC725F" w:rsidRDefault="00986F40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_  Distância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: _______(m).</w:t>
            </w:r>
          </w:p>
          <w:p w:rsidR="00DC725F" w:rsidRDefault="00986F40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Vegetação no entorno (pastagens, mata/floresta, plantações (café, hortaliças, etc.).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0" w:name="Texto7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0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7. Implantação do empreendimento: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DC725F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CARACTERIZAÇÃO DA ATIVIDADE </w:t>
            </w: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1" w:name="Selecionar23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1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DC725F" w:rsidRDefault="00986F40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</w:t>
            </w:r>
            <w:bookmarkStart w:id="2" w:name="Texto11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Número de empregados: 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Horário de funcionamento: _______________________________________________________________</w:t>
            </w:r>
          </w:p>
          <w:p w:rsidR="00DC725F" w:rsidRDefault="00DC725F">
            <w:pPr>
              <w:pStyle w:val="Corpodetexto2"/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Capacidade produtiva mensal (nº de veículos atendidos):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 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Especificar os equipamentos instalados (tipos e quantidade) utilizados na atividade: 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_________________________________________________________________________________________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Especificar os produtos utilizados na prestação dos serviços: 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-67958</wp:posOffset>
                      </wp:positionH>
                      <wp:positionV relativeFrom="paragraph">
                        <wp:posOffset>337806</wp:posOffset>
                      </wp:positionV>
                      <wp:extent cx="443867" cy="201296"/>
                      <wp:effectExtent l="45086" t="50164" r="20318" b="1269"/>
                      <wp:wrapNone/>
                      <wp:docPr id="3" name="Conector angul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199987" flipV="1">
                                <a:off x="0" y="0"/>
                                <a:ext cx="443867" cy="20129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126F1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11" o:spid="_x0000_s1026" type="#_x0000_t34" style="position:absolute;margin-left:-5.35pt;margin-top:26.6pt;width:34.95pt;height:15.85pt;rotation:5898254fd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2709540</wp:posOffset>
                      </wp:positionH>
                      <wp:positionV relativeFrom="paragraph">
                        <wp:posOffset>84453</wp:posOffset>
                      </wp:positionV>
                      <wp:extent cx="266703" cy="0"/>
                      <wp:effectExtent l="0" t="76200" r="19047" b="114300"/>
                      <wp:wrapNone/>
                      <wp:docPr id="4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BA3A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" o:spid="_x0000_s1026" type="#_x0000_t32" style="position:absolute;margin-left:213.35pt;margin-top:6.65pt;width:2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Áreas descobertas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Áreas Cobertas                Área: ________________ m².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pavimentação: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Terra batida (sem pavimentação).  Área: ________________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Paralelepípedo/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bloquete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pavi-s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ou similares.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Ár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Asfalto. Área: _________________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Outra: Especificar: _______________________ Área:_______ m².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</w:pPr>
          </w:p>
          <w:p w:rsidR="00DC725F" w:rsidRDefault="00986F40">
            <w:pPr>
              <w:pStyle w:val="Corpodetexto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8. Realiza troca de óleo e/ou manutenção de motores automotivos?  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09. Possui depósito para armazenamento de produtos perigosos (vasilhames de óleo ou graxa para a lubrificação das máquinas, solventes, etc.)?</w:t>
            </w:r>
          </w:p>
          <w:p w:rsidR="00DC725F" w:rsidRDefault="00986F40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53977</wp:posOffset>
                      </wp:positionH>
                      <wp:positionV relativeFrom="paragraph">
                        <wp:posOffset>151132</wp:posOffset>
                      </wp:positionV>
                      <wp:extent cx="226698" cy="285750"/>
                      <wp:effectExtent l="0" t="0" r="40002" b="114300"/>
                      <wp:wrapNone/>
                      <wp:docPr id="5" name="Conector angul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8" cy="28575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453DD" id="Conector angulado 20" o:spid="_x0000_s1026" type="#_x0000_t34" style="position:absolute;margin-left:4.25pt;margin-top:11.9pt;width:17.8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" strokeweight=".17625mm">
                      <v:stroke endarrow="open"/>
                    </v:shape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Possui contenção contra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vazamentos?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                      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                                       </w:t>
            </w:r>
          </w:p>
        </w:tc>
      </w:tr>
    </w:tbl>
    <w:p w:rsidR="00DC725F" w:rsidRDefault="00DC725F">
      <w:pPr>
        <w:rPr>
          <w:rFonts w:ascii="Calibri" w:hAnsi="Calibri"/>
        </w:rPr>
      </w:pPr>
    </w:p>
    <w:tbl>
      <w:tblPr>
        <w:tblW w:w="97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0"/>
      </w:tblGrid>
      <w:tr w:rsidR="00DC725F">
        <w:trPr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FONTES DE ABASTECIMENTO DE ÁGUA</w:t>
            </w:r>
          </w:p>
        </w:tc>
      </w:tr>
      <w:tr w:rsidR="00DC725F">
        <w:trPr>
          <w:trHeight w:val="3414"/>
          <w:jc w:val="center"/>
        </w:trPr>
        <w:tc>
          <w:tcPr>
            <w:tcW w:w="9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lastRenderedPageBreak/>
              <w:t>OBS.: Indicar todas as fontes efetivamente utilizadas.</w:t>
            </w:r>
          </w:p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ões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) correta(s) e responda o(s) questionário(s) equivalente(s) à(s) alternativa(s) marcada(s):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Nome do curso d’água (rio, córrego,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pt-BR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pt-BR"/>
              </w:rPr>
              <w:t>): 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</w:t>
            </w:r>
            <w:r w:rsidR="00640923">
              <w:rPr>
                <w:rFonts w:ascii="Calibri" w:hAnsi="Calibri"/>
                <w:sz w:val="22"/>
                <w:szCs w:val="22"/>
                <w:lang w:eastAsia="pt-BR"/>
              </w:rPr>
              <w:t xml:space="preserve">enada do ponto de captação </w:t>
            </w:r>
            <w:r w:rsidR="00640923">
              <w:rPr>
                <w:rFonts w:asciiTheme="minorHAnsi" w:hAnsiTheme="minorHAnsi"/>
                <w:sz w:val="22"/>
                <w:szCs w:val="22"/>
              </w:rPr>
              <w:t xml:space="preserve">UTM </w:t>
            </w:r>
            <w:r w:rsidR="00640923" w:rsidRPr="00640923">
              <w:rPr>
                <w:rFonts w:asciiTheme="minorHAnsi" w:hAnsiTheme="minorHAnsi"/>
                <w:sz w:val="22"/>
                <w:szCs w:val="22"/>
              </w:rPr>
              <w:t xml:space="preserve">24K - </w:t>
            </w:r>
            <w:proofErr w:type="spellStart"/>
            <w:r w:rsidR="00640923" w:rsidRPr="00640923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640923" w:rsidRPr="00640923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: _______________ /______________________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Possui outorga de captação de água: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)Sim;   (   )Não;   (   ) Não é necessário (uso insignificante).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Abastecimento de água fornecido pela concessionária local: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Nome: 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Consumo médio de água: 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Captação de água subterrânea: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DC725F" w:rsidRDefault="00986F40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Possui outorga de captação de água: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)Sim    (   )Não    (   ) Não é necessário (uso insignificante).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DC725F" w:rsidRDefault="00986F40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</w:t>
            </w:r>
          </w:p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Reutilização do processo produtivo</w:t>
            </w:r>
          </w:p>
          <w:p w:rsidR="00DC725F" w:rsidRDefault="00986F40">
            <w:pPr>
              <w:tabs>
                <w:tab w:val="left" w:pos="49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da chuva</w:t>
            </w:r>
          </w:p>
          <w:p w:rsidR="00DC725F" w:rsidRPr="00886879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</w:t>
            </w:r>
          </w:p>
        </w:tc>
      </w:tr>
      <w:tr w:rsidR="00DC725F">
        <w:trPr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EFLUENTES DOMÉSTICOS (ESGOTOS)</w:t>
            </w:r>
          </w:p>
        </w:tc>
      </w:tr>
      <w:tr w:rsidR="00DC725F">
        <w:trPr>
          <w:trHeight w:val="232"/>
          <w:jc w:val="center"/>
        </w:trPr>
        <w:tc>
          <w:tcPr>
            <w:tcW w:w="9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Corpodetexto2"/>
              <w:tabs>
                <w:tab w:val="left" w:pos="426"/>
              </w:tabs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1. Há geração de efluentes domésticos (esgoto sanitário)?</w:t>
            </w:r>
          </w:p>
          <w:p w:rsidR="00DC725F" w:rsidRPr="00886879" w:rsidRDefault="00986F40" w:rsidP="00886879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</w:tc>
      </w:tr>
    </w:tbl>
    <w:p w:rsidR="00DC725F" w:rsidRDefault="00DC725F">
      <w:pPr>
        <w:spacing w:before="120" w:after="120"/>
        <w:ind w:right="-1"/>
        <w:rPr>
          <w:rFonts w:ascii="Calibri" w:hAnsi="Calibri"/>
          <w:b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</w:tblGrid>
      <w:tr w:rsidR="00DC725F">
        <w:trPr>
          <w:trHeight w:val="3414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2. Descrever o tipo de tratamento para os efluentes domésticos gerados no empreendimento: 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Onde se dá o lançamento do efluente doméstico tratado: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de esgoto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Nome do curso d’água (rio, córrego,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): 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</w:t>
            </w:r>
            <w:r w:rsidR="00640923">
              <w:rPr>
                <w:rFonts w:ascii="Calibri" w:hAnsi="Calibri"/>
                <w:sz w:val="22"/>
                <w:szCs w:val="22"/>
              </w:rPr>
              <w:t xml:space="preserve"> de lançamento </w:t>
            </w:r>
            <w:r w:rsidR="00640923" w:rsidRPr="00640923">
              <w:rPr>
                <w:rFonts w:asciiTheme="minorHAnsi" w:hAnsiTheme="minorHAnsi"/>
                <w:sz w:val="22"/>
                <w:szCs w:val="22"/>
              </w:rPr>
              <w:t xml:space="preserve">UTM 24K - </w:t>
            </w:r>
            <w:proofErr w:type="spellStart"/>
            <w:r w:rsidR="00640923" w:rsidRPr="00640923">
              <w:rPr>
                <w:rFonts w:asciiTheme="minorHAnsi" w:hAnsiTheme="minorHAnsi"/>
                <w:sz w:val="22"/>
                <w:szCs w:val="22"/>
              </w:rPr>
              <w:t>Datum</w:t>
            </w:r>
            <w:proofErr w:type="spellEnd"/>
            <w:r w:rsidR="00640923" w:rsidRPr="00640923">
              <w:rPr>
                <w:rFonts w:asciiTheme="minorHAnsi" w:hAnsiTheme="minorHAnsi"/>
                <w:sz w:val="22"/>
                <w:szCs w:val="22"/>
              </w:rPr>
              <w:t>/WGS 84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E46BF">
              <w:rPr>
                <w:rFonts w:ascii="Calibri" w:hAnsi="Calibri"/>
                <w:sz w:val="22"/>
                <w:szCs w:val="22"/>
              </w:rPr>
              <w:t>______________/______________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requerimento de outorga: 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Sumidouro.</w:t>
            </w:r>
          </w:p>
          <w:p w:rsidR="007E46BF" w:rsidRDefault="00986F40" w:rsidP="007E46B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725F" w:rsidRPr="007E46BF" w:rsidRDefault="00986F40" w:rsidP="007E46BF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Caso aplicável, informar a periodicidade da manutenção do sistema de tratamento: 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Informar o nome da empresa responsável pela coleta, transporte e destinação final dos resíduos sólidos provenientes da limpeza / manutenção do sistema tratamento: 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</w:t>
            </w:r>
            <w:r w:rsidR="007E46BF">
              <w:rPr>
                <w:rFonts w:ascii="Calibri" w:hAnsi="Calibri"/>
                <w:sz w:val="22"/>
                <w:szCs w:val="22"/>
              </w:rPr>
              <w:t>_______________________________</w:t>
            </w:r>
          </w:p>
        </w:tc>
      </w:tr>
      <w:tr w:rsidR="00DC725F">
        <w:trPr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EFLUENTES INDUSTRIAIS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Há sistema de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reuso?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Descrever o tipo de tratamento para os efluentes industriais gerados no empreendimento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Onde se dá o lançamento do efluente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final  (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tratado):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de esgoto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Nome do curso d’água (rio, córrego,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): 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Coordenadas do </w:t>
            </w:r>
            <w:r w:rsidR="007E46BF">
              <w:rPr>
                <w:rFonts w:ascii="Calibri" w:hAnsi="Calibri"/>
                <w:sz w:val="22"/>
                <w:szCs w:val="22"/>
              </w:rPr>
              <w:t>ponto de lançamento (UTM) WGS 84</w:t>
            </w:r>
            <w:r>
              <w:rPr>
                <w:rFonts w:ascii="Calibri" w:hAnsi="Calibri"/>
                <w:sz w:val="22"/>
                <w:szCs w:val="22"/>
              </w:rPr>
              <w:t>: ________________ /___________________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requerimento de outorga: 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Informar a periodicidade da manutenção do sistema de tratamento: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É realizado monitoramento do efluente?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Indicar a frequência: 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 Informar a (s) empresa(s) responsável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) para coleta, transporte e destinação final dos resíduos sólidos provenientes da limpeza / manutenção do sistema de tratamento industrial: 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 da licença ambiental: _____________________________________________________________________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GERENCIAMENTO DE RESÍDUOS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DC725F" w:rsidRDefault="00986F40">
            <w:pPr>
              <w:pStyle w:val="PargrafodaLista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 w:hanging="284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Gerenciamento de resíduos não perigosos gerados na atividade:</w:t>
            </w:r>
          </w:p>
          <w:tbl>
            <w:tblPr>
              <w:tblW w:w="91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51"/>
              <w:gridCol w:w="2126"/>
              <w:gridCol w:w="1843"/>
              <w:gridCol w:w="1559"/>
            </w:tblGrid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 Destinação</w:t>
                  </w: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Resíduos orgânicos provenientes de sobras de alimentos.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Resíduos domésticos, de varrição e administrativos.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c) Resíduos de construção civil (entulho, madeiras, vergalhões,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Sucata metálica / não metálica e resíduos de solda.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e) Resíduos recicláveis (papéis, papelões, plásticos, vidros, borrachas,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).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f) Outros. Especificar:</w:t>
                  </w:r>
                </w:p>
                <w:p w:rsidR="00DC725F" w:rsidRDefault="00DC725F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725F" w:rsidRDefault="00DC725F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2.Gerenciamento de resíduos perigosos (Classe I) gerados na atividade:</w:t>
            </w:r>
          </w:p>
          <w:tbl>
            <w:tblPr>
              <w:tblW w:w="906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64"/>
              <w:gridCol w:w="2073"/>
              <w:gridCol w:w="1781"/>
              <w:gridCol w:w="1643"/>
            </w:tblGrid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Destinação</w:t>
                  </w: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113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Estopas, trapos, filtros, papéis, papelões contaminados.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lastRenderedPageBreak/>
                    <w:t>b) Embalagens / recipientes descartados (latas, frascos etc.)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Materiais contaminados com óleo.</w:t>
                  </w:r>
                </w:p>
                <w:p w:rsidR="00DC725F" w:rsidRDefault="00DC725F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Óleo lubrificante usado ou contaminado (OLUC)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numPr>
                      <w:ilvl w:val="0"/>
                      <w:numId w:val="2"/>
                    </w:numPr>
                    <w:tabs>
                      <w:tab w:val="left" w:pos="-3225"/>
                      <w:tab w:val="left" w:pos="-28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Outros. Especificar: </w:t>
                  </w:r>
                </w:p>
                <w:p w:rsidR="00DC725F" w:rsidRDefault="00DC725F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OBS: Indicar os números correspondentes aos tipos de acondicionamento, armazenamento e destinação realizados no local. Pode ser indicado mais de um número por tipo de resíduo.</w:t>
            </w:r>
          </w:p>
          <w:tbl>
            <w:tblPr>
              <w:tblW w:w="93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81"/>
              <w:gridCol w:w="3278"/>
              <w:gridCol w:w="2731"/>
            </w:tblGrid>
            <w:tr w:rsidR="00DC725F">
              <w:trPr>
                <w:trHeight w:val="1918"/>
                <w:jc w:val="center"/>
              </w:trPr>
              <w:tc>
                <w:tcPr>
                  <w:tcW w:w="33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spacing w:before="80"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Acondicionamento: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Tonéis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(2)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Bombonas</w:t>
                  </w:r>
                  <w:proofErr w:type="spellEnd"/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Sacolas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Tambor de 200L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Big Bags</w:t>
                  </w:r>
                </w:p>
                <w:p w:rsidR="00DC725F" w:rsidRDefault="00986F40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725F" w:rsidRDefault="00986F40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_____________________</w:t>
                  </w:r>
                </w:p>
              </w:tc>
              <w:tc>
                <w:tcPr>
                  <w:tcW w:w="327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before="80" w:line="276" w:lineRule="auto"/>
                    <w:textAlignment w:val="auto"/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Armazenamento: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Com cobertura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Piso impermeabilizado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Contenção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Local descoberto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(5) Outro.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Destinação: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(1) Empresa licenciada para coleta e transporte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Reciclagem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Reaproveitamento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 Doação/ Venda para terceiros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Coleta pública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</w:t>
                  </w:r>
                </w:p>
              </w:tc>
            </w:tr>
          </w:tbl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Quando for indicado o “nº 1” no item “destinação” deverá ser indicado no campo abaixo o(s) nome(s) da(s) empresa(s) responsáveis pela coleta, transporte e destinação final dos resíduos. As empresas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pt-BR"/>
              </w:rPr>
              <w:t>deverão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possuir licença ambiental válida para realização da atividade.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EMISSÃO DE RUÍDOS</w:t>
            </w: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PargrafodaLista"/>
              <w:suppressAutoHyphens w:val="0"/>
              <w:spacing w:line="360" w:lineRule="auto"/>
              <w:ind w:left="2549"/>
              <w:jc w:val="both"/>
              <w:textAlignment w:val="auto"/>
              <w:rPr>
                <w:rFonts w:ascii="Arial" w:hAnsi="Arial" w:cs="Arial"/>
              </w:rPr>
            </w:pPr>
          </w:p>
          <w:p w:rsidR="00DC725F" w:rsidRDefault="00986F40">
            <w:pPr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Possui máquinas e/ou equipamentos geradores de ruídos?</w:t>
            </w:r>
          </w:p>
          <w:p w:rsidR="00DC725F" w:rsidRDefault="00986F40">
            <w:pPr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725F" w:rsidRDefault="00DC725F">
            <w:pPr>
              <w:spacing w:line="360" w:lineRule="auto"/>
              <w:rPr>
                <w:rFonts w:ascii="Arial" w:hAnsi="Arial" w:cs="Arial"/>
              </w:rPr>
            </w:pPr>
          </w:p>
          <w:p w:rsidR="00DC725F" w:rsidRDefault="00986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possua, responda os itens a seguir:</w:t>
            </w:r>
          </w:p>
          <w:p w:rsidR="00DC725F" w:rsidRDefault="00986F40">
            <w:pPr>
              <w:pStyle w:val="PargrafodaLista"/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Arial" w:hAnsi="Arial" w:cs="Arial"/>
              </w:rPr>
              <w:t>Relacione os tipos de máquinas/equipamentos geradores de ruído: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uppressAutoHyphens w:val="0"/>
              <w:spacing w:line="360" w:lineRule="auto"/>
              <w:ind w:left="353"/>
              <w:textAlignment w:val="auto"/>
              <w:rPr>
                <w:rFonts w:ascii="Arial" w:hAnsi="Arial" w:cs="Arial"/>
                <w:b/>
              </w:rPr>
            </w:pPr>
          </w:p>
          <w:p w:rsidR="00DC725F" w:rsidRDefault="00986F40">
            <w:pPr>
              <w:pStyle w:val="PargrafodaLista"/>
              <w:numPr>
                <w:ilvl w:val="0"/>
                <w:numId w:val="1"/>
              </w:numPr>
              <w:suppressAutoHyphens w:val="0"/>
              <w:spacing w:line="360" w:lineRule="auto"/>
              <w:ind w:left="353" w:hanging="284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Possui sistema de redução de ruído:   </w:t>
            </w:r>
          </w:p>
          <w:p w:rsidR="00DC725F" w:rsidRDefault="00986F40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725F" w:rsidRDefault="00DC725F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</w:p>
          <w:p w:rsidR="00DC725F" w:rsidRDefault="00986F40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responda aos itens a seguir:</w:t>
            </w:r>
          </w:p>
          <w:p w:rsidR="00DC725F" w:rsidRDefault="00986F40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o(s) tipo(s) e descreva sucintamente o(s) sistema(s) de redução de ruído utilizado(s):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DC725F" w:rsidRDefault="00986F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a relação e o quantitativo dos equipamentos/máquinas do setor produtivo interligados ao sistema de redução de ruído:___________________________________________________________________________</w:t>
            </w:r>
          </w:p>
          <w:p w:rsidR="00DC725F" w:rsidRDefault="00986F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RELATÓRIO FOTOGRÁFICO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identificando a frente, fachada ou entrada principal e seu entorno;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Identificação do interior da área;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Sistemas de tratamento dos efluentes gerados;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Outros controles adotados.</w:t>
            </w:r>
          </w:p>
          <w:p w:rsidR="00DC725F" w:rsidRDefault="00DC725F" w:rsidP="007E46BF">
            <w:pPr>
              <w:tabs>
                <w:tab w:val="left" w:pos="567"/>
              </w:tabs>
              <w:suppressAutoHyphens w:val="0"/>
              <w:spacing w:before="144" w:after="12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ROTEIRO DE ACESSO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725F">
        <w:trPr>
          <w:trHeight w:val="689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LOCALIZAÇÃO DO EMPREENDIMENTO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86879" w:rsidRDefault="00886879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86879" w:rsidRDefault="00886879" w:rsidP="00886879">
      <w:pPr>
        <w:spacing w:before="120" w:after="120"/>
        <w:ind w:right="-1"/>
        <w:rPr>
          <w:rFonts w:ascii="Calibri" w:hAnsi="Calibri"/>
          <w:b/>
          <w:sz w:val="22"/>
          <w:szCs w:val="22"/>
        </w:rPr>
      </w:pPr>
    </w:p>
    <w:p w:rsidR="00DC725F" w:rsidRDefault="00986F40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DC725F" w:rsidRDefault="00DC725F">
      <w:pPr>
        <w:spacing w:before="120" w:after="120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DC725F" w:rsidRDefault="00DC725F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DC725F" w:rsidRDefault="00986F40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DC725F" w:rsidRDefault="00DC725F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DC725F" w:rsidRDefault="00986F40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DC725F" w:rsidRDefault="00DC725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3828"/>
      </w:tblGrid>
      <w:tr w:rsidR="00DC725F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DC725F" w:rsidRDefault="00DC725F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DC725F" w:rsidSect="00886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0" w:bottom="498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C1" w:rsidRDefault="00B60EC1">
      <w:r>
        <w:separator/>
      </w:r>
    </w:p>
  </w:endnote>
  <w:endnote w:type="continuationSeparator" w:id="0">
    <w:p w:rsidR="00B60EC1" w:rsidRDefault="00B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CD" w:rsidRDefault="004209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B0" w:rsidRDefault="00986F40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3851B0" w:rsidRDefault="00986F40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4209CD">
      <w:rPr>
        <w:rFonts w:ascii="Calibri" w:hAnsi="Calibri"/>
        <w:b/>
        <w:bCs/>
        <w:noProof/>
      </w:rPr>
      <w:t>1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4209CD">
      <w:rPr>
        <w:rFonts w:ascii="Calibri" w:hAnsi="Calibri"/>
        <w:b/>
        <w:bCs/>
        <w:noProof/>
      </w:rPr>
      <w:t>10</w:t>
    </w:r>
    <w:r>
      <w:rPr>
        <w:rFonts w:ascii="Calibri" w:hAnsi="Calibri"/>
        <w:b/>
        <w:bCs/>
      </w:rPr>
      <w:fldChar w:fldCharType="end"/>
    </w:r>
  </w:p>
  <w:p w:rsidR="003851B0" w:rsidRDefault="004209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CD" w:rsidRDefault="004209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C1" w:rsidRDefault="00B60EC1">
      <w:r>
        <w:rPr>
          <w:color w:val="000000"/>
        </w:rPr>
        <w:separator/>
      </w:r>
    </w:p>
  </w:footnote>
  <w:footnote w:type="continuationSeparator" w:id="0">
    <w:p w:rsidR="00B60EC1" w:rsidRDefault="00B6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CD" w:rsidRDefault="004209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00"/>
      <w:gridCol w:w="222"/>
    </w:tblGrid>
    <w:tr w:rsidR="003851B0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851B0" w:rsidRDefault="004209CD" w:rsidP="00640923">
          <w:pPr>
            <w:widowControl w:val="0"/>
            <w:ind w:left="284"/>
          </w:pPr>
          <w:bookmarkStart w:id="3" w:name="_GoBack"/>
          <w:r>
            <w:rPr>
              <w:noProof/>
              <w:lang w:eastAsia="pt-BR"/>
            </w:rPr>
            <w:drawing>
              <wp:inline distT="0" distB="0" distL="0" distR="0">
                <wp:extent cx="5896798" cy="866896"/>
                <wp:effectExtent l="0" t="0" r="889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ÇALHO D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6798" cy="866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51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51B0" w:rsidRDefault="004209CD">
          <w:pPr>
            <w:widowControl w:val="0"/>
          </w:pPr>
        </w:p>
      </w:tc>
    </w:tr>
  </w:tbl>
  <w:p w:rsidR="003851B0" w:rsidRDefault="004209CD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CD" w:rsidRDefault="004209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8C1"/>
    <w:multiLevelType w:val="multilevel"/>
    <w:tmpl w:val="71EA79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343473"/>
    <w:multiLevelType w:val="multilevel"/>
    <w:tmpl w:val="A104C544"/>
    <w:lvl w:ilvl="0">
      <w:start w:val="5"/>
      <w:numFmt w:val="lowerLetter"/>
      <w:lvlText w:val="%1)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62F10742"/>
    <w:multiLevelType w:val="multilevel"/>
    <w:tmpl w:val="473AF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725F"/>
    <w:rsid w:val="0030736B"/>
    <w:rsid w:val="003D4F14"/>
    <w:rsid w:val="004209CD"/>
    <w:rsid w:val="004D13B3"/>
    <w:rsid w:val="004F6F49"/>
    <w:rsid w:val="00640923"/>
    <w:rsid w:val="007B49CA"/>
    <w:rsid w:val="007E46BF"/>
    <w:rsid w:val="0086449A"/>
    <w:rsid w:val="00886879"/>
    <w:rsid w:val="00986F40"/>
    <w:rsid w:val="00B60EC1"/>
    <w:rsid w:val="00DC725F"/>
    <w:rsid w:val="00F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108A6C-70F7-4F21-98B3-07E88E2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2515</Words>
  <Characters>13581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Usuario</cp:lastModifiedBy>
  <cp:revision>5</cp:revision>
  <cp:lastPrinted>2017-06-16T18:32:00Z</cp:lastPrinted>
  <dcterms:created xsi:type="dcterms:W3CDTF">2018-12-17T11:32:00Z</dcterms:created>
  <dcterms:modified xsi:type="dcterms:W3CDTF">2023-03-15T13:16:00Z</dcterms:modified>
</cp:coreProperties>
</file>